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D0139E">
        <w:rPr>
          <w:sz w:val="24"/>
          <w:szCs w:val="24"/>
          <w:lang w:val="sr-Latn-CS"/>
        </w:rPr>
        <w:t>10 Odluke o osnivanju Društva sa ograničenom odgovornošću „Sportsko-rekreativni centar“</w:t>
      </w:r>
      <w:r w:rsidR="00D0139E" w:rsidRPr="004C1BC2">
        <w:rPr>
          <w:sz w:val="24"/>
          <w:szCs w:val="24"/>
          <w:lang w:val="sr-Latn-CS"/>
        </w:rPr>
        <w:t xml:space="preserve">Bar </w:t>
      </w:r>
      <w:r w:rsidRPr="004C1BC2">
        <w:rPr>
          <w:sz w:val="24"/>
          <w:szCs w:val="24"/>
          <w:lang w:val="sr-Latn-CS"/>
        </w:rPr>
        <w:t xml:space="preserve"> („Službeni list CG</w:t>
      </w:r>
      <w:r w:rsidR="004C1BC2" w:rsidRPr="004C1BC2">
        <w:rPr>
          <w:sz w:val="24"/>
          <w:szCs w:val="24"/>
          <w:lang w:val="sr-Latn-CS"/>
        </w:rPr>
        <w:t>-opštinski propisi</w:t>
      </w:r>
      <w:r w:rsidRPr="004C1BC2">
        <w:rPr>
          <w:sz w:val="24"/>
          <w:szCs w:val="24"/>
          <w:lang w:val="sr-Latn-CS"/>
        </w:rPr>
        <w:t xml:space="preserve">“, </w:t>
      </w:r>
      <w:r w:rsidR="004C1BC2" w:rsidRPr="004C1BC2">
        <w:rPr>
          <w:sz w:val="24"/>
          <w:szCs w:val="24"/>
          <w:lang w:val="sr-Latn-CS"/>
        </w:rPr>
        <w:t>br.10/16</w:t>
      </w:r>
      <w:r w:rsidR="007C0691" w:rsidRPr="007C0691">
        <w:rPr>
          <w:rFonts w:ascii="Calibri" w:hAnsi="Calibri" w:cs="Calibri"/>
          <w:lang w:val="sr-Latn-CS"/>
        </w:rPr>
        <w:t xml:space="preserve"> </w:t>
      </w:r>
      <w:r w:rsidR="00C24B61">
        <w:rPr>
          <w:rFonts w:ascii="Calibri" w:hAnsi="Calibri" w:cs="Calibri"/>
          <w:lang w:val="sr-Latn-CS"/>
        </w:rPr>
        <w:t xml:space="preserve">i </w:t>
      </w:r>
      <w:r w:rsidR="007C0691">
        <w:rPr>
          <w:rFonts w:ascii="Calibri" w:hAnsi="Calibri" w:cs="Calibri"/>
          <w:lang w:val="sr-Latn-CS"/>
        </w:rPr>
        <w:t>br. 40/21</w:t>
      </w:r>
      <w:r w:rsidRPr="004C1BC2">
        <w:rPr>
          <w:sz w:val="24"/>
          <w:szCs w:val="24"/>
          <w:lang w:val="sr-Latn-CS"/>
        </w:rPr>
        <w:t>), 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F226E4">
        <w:rPr>
          <w:sz w:val="24"/>
          <w:szCs w:val="24"/>
          <w:lang w:val="sr-Latn-CS"/>
        </w:rPr>
        <w:t>r, na sjednici održanoj 21.12</w:t>
      </w:r>
      <w:r w:rsidR="004863F4">
        <w:rPr>
          <w:sz w:val="24"/>
          <w:szCs w:val="24"/>
          <w:lang w:val="sr-Latn-CS"/>
        </w:rPr>
        <w:t>.</w:t>
      </w:r>
      <w:r w:rsidR="00F226E4">
        <w:rPr>
          <w:sz w:val="24"/>
          <w:szCs w:val="24"/>
          <w:lang w:val="sr-Latn-CS"/>
        </w:rPr>
        <w:t>2021</w:t>
      </w:r>
      <w:r w:rsidR="007C0691">
        <w:rPr>
          <w:sz w:val="24"/>
          <w:szCs w:val="24"/>
          <w:lang w:val="sr-Latn-CS"/>
        </w:rPr>
        <w:t>.godin</w:t>
      </w:r>
      <w:r w:rsidR="00F226E4">
        <w:rPr>
          <w:sz w:val="24"/>
          <w:szCs w:val="24"/>
          <w:lang w:val="sr-Latn-CS"/>
        </w:rPr>
        <w:t>e</w:t>
      </w:r>
      <w:r w:rsidRPr="004863F4">
        <w:rPr>
          <w:sz w:val="24"/>
          <w:szCs w:val="24"/>
          <w:lang w:val="sr-Latn-CS"/>
        </w:rPr>
        <w:t xml:space="preserve">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7324FB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Donosi se</w:t>
      </w:r>
      <w:r w:rsidR="00BA4A5D">
        <w:rPr>
          <w:sz w:val="24"/>
          <w:szCs w:val="24"/>
          <w:lang w:val="sr-Latn-CS"/>
        </w:rPr>
        <w:t xml:space="preserve"> Program rada </w:t>
      </w:r>
      <w:r w:rsidR="00F226E4">
        <w:rPr>
          <w:sz w:val="24"/>
          <w:szCs w:val="24"/>
          <w:lang w:val="sr-Latn-CS"/>
        </w:rPr>
        <w:t xml:space="preserve">sa finansijskim planom </w:t>
      </w:r>
      <w:r w:rsidR="00BA4A5D">
        <w:rPr>
          <w:sz w:val="24"/>
          <w:szCs w:val="24"/>
          <w:lang w:val="sr-Latn-CS"/>
        </w:rPr>
        <w:t>DOO“Sportsko-re</w:t>
      </w:r>
      <w:r w:rsidR="004C1BC2">
        <w:rPr>
          <w:sz w:val="24"/>
          <w:szCs w:val="24"/>
          <w:lang w:val="sr-Latn-CS"/>
        </w:rPr>
        <w:t>kreativni centar“Bar</w:t>
      </w:r>
      <w:r w:rsidR="00F226E4">
        <w:rPr>
          <w:sz w:val="24"/>
          <w:szCs w:val="24"/>
          <w:lang w:val="sr-Latn-CS"/>
        </w:rPr>
        <w:t xml:space="preserve"> za 2022.godinu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C24B61">
        <w:rPr>
          <w:b/>
          <w:sz w:val="24"/>
          <w:szCs w:val="24"/>
          <w:lang w:val="sr-Latn-CS"/>
        </w:rPr>
        <w:t>016/21-569</w:t>
      </w:r>
    </w:p>
    <w:p w:rsidR="00E97881" w:rsidRDefault="00C24B6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21.12</w:t>
      </w:r>
      <w:r w:rsidR="001D73DD"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Latn-CS"/>
        </w:rPr>
        <w:t>2021</w:t>
      </w:r>
      <w:r w:rsidR="00E97881" w:rsidRPr="004863F4">
        <w:rPr>
          <w:b/>
          <w:sz w:val="24"/>
          <w:szCs w:val="24"/>
          <w:lang w:val="sr-Latn-CS"/>
        </w:rPr>
        <w:t>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C24B61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C24B61">
        <w:rPr>
          <w:b/>
          <w:sz w:val="24"/>
          <w:szCs w:val="24"/>
          <w:lang w:val="sr-Latn-CS"/>
        </w:rPr>
        <w:t xml:space="preserve">   mr Milena Božović </w:t>
      </w:r>
      <w:r w:rsidR="005479CD">
        <w:rPr>
          <w:b/>
          <w:sz w:val="24"/>
          <w:szCs w:val="24"/>
          <w:lang w:val="sr-Latn-CS"/>
        </w:rPr>
        <w:t>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D73DD"/>
    <w:rsid w:val="00280BF6"/>
    <w:rsid w:val="003946D4"/>
    <w:rsid w:val="004074F1"/>
    <w:rsid w:val="00467D49"/>
    <w:rsid w:val="004863F4"/>
    <w:rsid w:val="004C1BC2"/>
    <w:rsid w:val="005479CD"/>
    <w:rsid w:val="005525EF"/>
    <w:rsid w:val="005769DF"/>
    <w:rsid w:val="005E6F80"/>
    <w:rsid w:val="006573CB"/>
    <w:rsid w:val="00680A0A"/>
    <w:rsid w:val="007324FB"/>
    <w:rsid w:val="007C0691"/>
    <w:rsid w:val="00805A3A"/>
    <w:rsid w:val="00813F66"/>
    <w:rsid w:val="00A57B38"/>
    <w:rsid w:val="00A67676"/>
    <w:rsid w:val="00AB1B7D"/>
    <w:rsid w:val="00BA4A5D"/>
    <w:rsid w:val="00BB692D"/>
    <w:rsid w:val="00C24B61"/>
    <w:rsid w:val="00CE68C1"/>
    <w:rsid w:val="00CF1E86"/>
    <w:rsid w:val="00D0139E"/>
    <w:rsid w:val="00D13369"/>
    <w:rsid w:val="00D151D7"/>
    <w:rsid w:val="00E76E16"/>
    <w:rsid w:val="00E97881"/>
    <w:rsid w:val="00F03703"/>
    <w:rsid w:val="00F120EE"/>
    <w:rsid w:val="00F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40</cp:revision>
  <cp:lastPrinted>2021-12-22T10:46:00Z</cp:lastPrinted>
  <dcterms:created xsi:type="dcterms:W3CDTF">2020-01-24T11:50:00Z</dcterms:created>
  <dcterms:modified xsi:type="dcterms:W3CDTF">2021-12-22T10:47:00Z</dcterms:modified>
</cp:coreProperties>
</file>